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0512" w14:textId="2DC70157" w:rsidR="00DB32AC" w:rsidRPr="00D423D3" w:rsidRDefault="00467B87" w:rsidP="00D423D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5D5683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</w:p>
    <w:p w14:paraId="6C5D439A" w14:textId="77777777" w:rsidR="005D5683" w:rsidRDefault="00DB32AC" w:rsidP="00C232FE">
      <w:pPr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D423D3">
        <w:rPr>
          <w:rFonts w:ascii="Times New Roman" w:hAnsi="Times New Roman" w:cs="Times New Roman"/>
          <w:sz w:val="28"/>
          <w:szCs w:val="28"/>
        </w:rPr>
        <w:t>проведення творчого</w:t>
      </w:r>
      <w:r w:rsidR="00C232FE">
        <w:rPr>
          <w:rFonts w:ascii="Times New Roman" w:hAnsi="Times New Roman" w:cs="Times New Roman"/>
          <w:sz w:val="28"/>
          <w:szCs w:val="28"/>
        </w:rPr>
        <w:t xml:space="preserve"> </w:t>
      </w:r>
      <w:r w:rsidRPr="00D423D3">
        <w:rPr>
          <w:rFonts w:ascii="Times New Roman" w:hAnsi="Times New Roman" w:cs="Times New Roman"/>
          <w:sz w:val="28"/>
          <w:szCs w:val="28"/>
        </w:rPr>
        <w:t>конкурсу (</w:t>
      </w:r>
      <w:proofErr w:type="spellStart"/>
      <w:r w:rsidRPr="00D423D3">
        <w:rPr>
          <w:rFonts w:ascii="Times New Roman" w:hAnsi="Times New Roman" w:cs="Times New Roman"/>
          <w:sz w:val="28"/>
          <w:szCs w:val="28"/>
        </w:rPr>
        <w:t>пітчингу</w:t>
      </w:r>
      <w:proofErr w:type="spellEnd"/>
      <w:r w:rsidRPr="00D423D3">
        <w:rPr>
          <w:rFonts w:ascii="Times New Roman" w:hAnsi="Times New Roman" w:cs="Times New Roman"/>
          <w:sz w:val="28"/>
          <w:szCs w:val="28"/>
        </w:rPr>
        <w:t>) та прийняття рішен</w:t>
      </w:r>
      <w:r w:rsidR="006352F1" w:rsidRPr="00D423D3">
        <w:rPr>
          <w:rFonts w:ascii="Times New Roman" w:hAnsi="Times New Roman" w:cs="Times New Roman"/>
          <w:sz w:val="28"/>
          <w:szCs w:val="28"/>
        </w:rPr>
        <w:t>ня</w:t>
      </w:r>
      <w:r w:rsidR="00C232FE">
        <w:rPr>
          <w:rFonts w:ascii="Times New Roman" w:hAnsi="Times New Roman" w:cs="Times New Roman"/>
          <w:sz w:val="28"/>
          <w:szCs w:val="28"/>
        </w:rPr>
        <w:t xml:space="preserve"> </w:t>
      </w:r>
      <w:r w:rsidRPr="00D423D3">
        <w:rPr>
          <w:rFonts w:ascii="Times New Roman" w:hAnsi="Times New Roman" w:cs="Times New Roman"/>
          <w:sz w:val="28"/>
          <w:szCs w:val="28"/>
        </w:rPr>
        <w:t>Радою з державної підтримки кінематографії</w:t>
      </w:r>
      <w:r w:rsidR="00D423D3">
        <w:rPr>
          <w:rFonts w:ascii="Times New Roman" w:hAnsi="Times New Roman" w:cs="Times New Roman"/>
          <w:sz w:val="28"/>
          <w:szCs w:val="28"/>
        </w:rPr>
        <w:t xml:space="preserve"> </w:t>
      </w:r>
      <w:r w:rsidR="00C232FE">
        <w:rPr>
          <w:rFonts w:ascii="Times New Roman" w:hAnsi="Times New Roman" w:cs="Times New Roman"/>
          <w:sz w:val="28"/>
          <w:szCs w:val="28"/>
        </w:rPr>
        <w:t xml:space="preserve">про надання державної підтримки </w:t>
      </w:r>
      <w:r w:rsidRPr="00D423D3">
        <w:rPr>
          <w:rFonts w:ascii="Times New Roman" w:hAnsi="Times New Roman" w:cs="Times New Roman"/>
          <w:sz w:val="28"/>
          <w:szCs w:val="28"/>
        </w:rPr>
        <w:t xml:space="preserve">у формах, </w:t>
      </w:r>
      <w:r w:rsidRPr="00D42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hyperlink r:id="rId8" w:anchor="n56" w:tgtFrame="_blank" w:history="1">
        <w:r w:rsidRPr="00D423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1-3</w:t>
        </w:r>
      </w:hyperlink>
      <w:r w:rsidR="00D423D3">
        <w:rPr>
          <w:rFonts w:ascii="Times New Roman" w:hAnsi="Times New Roman" w:cs="Times New Roman"/>
          <w:sz w:val="28"/>
          <w:szCs w:val="28"/>
        </w:rPr>
        <w:t xml:space="preserve"> </w:t>
      </w:r>
      <w:r w:rsidRPr="00D42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 7 Закону України</w:t>
      </w:r>
      <w:r w:rsidR="00D423D3">
        <w:rPr>
          <w:rFonts w:ascii="Times New Roman" w:hAnsi="Times New Roman" w:cs="Times New Roman"/>
          <w:sz w:val="28"/>
          <w:szCs w:val="28"/>
        </w:rPr>
        <w:t xml:space="preserve"> </w:t>
      </w:r>
      <w:r w:rsidRPr="00D42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державну підтримку кінематографії</w:t>
      </w:r>
      <w:r w:rsidR="00D423D3">
        <w:rPr>
          <w:rFonts w:ascii="Times New Roman" w:hAnsi="Times New Roman" w:cs="Times New Roman"/>
          <w:sz w:val="28"/>
          <w:szCs w:val="28"/>
        </w:rPr>
        <w:t xml:space="preserve"> </w:t>
      </w:r>
      <w:r w:rsidRPr="00D42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Україні»</w:t>
      </w:r>
      <w:r w:rsidR="00975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FEB0045" w14:textId="38BE01F1" w:rsidR="00DB32AC" w:rsidRPr="00D423D3" w:rsidRDefault="00975EF0" w:rsidP="00C232F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5D5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розділу</w:t>
      </w:r>
      <w:r w:rsidR="005D5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5763361" w14:textId="455A6B8E" w:rsidR="00DB32AC" w:rsidRDefault="00DB32AC" w:rsidP="00DB3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DD110F" w14:textId="6F9F849B" w:rsidR="00266645" w:rsidRDefault="00266645" w:rsidP="00DB3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9DE1B0" w14:textId="77777777" w:rsidR="00DB32AC" w:rsidRPr="00467B87" w:rsidRDefault="00DB32AC" w:rsidP="00DB32AC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 АГЕНТСТВО УКРАЇНИ З ПИТАНЬ КІНО</w:t>
      </w:r>
      <w:r w:rsidRPr="0046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ЕКСПЕРТНА КОМІСІЯ</w:t>
      </w:r>
    </w:p>
    <w:p w14:paraId="483ED76D" w14:textId="77777777" w:rsidR="00D423D3" w:rsidRDefault="00D423D3" w:rsidP="00DB32AC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DE7E16B" w14:textId="2B8AD0C3" w:rsidR="00DB32AC" w:rsidRPr="000852CC" w:rsidRDefault="00DB32AC" w:rsidP="00F5333F">
      <w:pPr>
        <w:shd w:val="clear" w:color="auto" w:fill="FFFFFF"/>
        <w:spacing w:after="0" w:line="240" w:lineRule="auto"/>
        <w:ind w:left="505" w:right="50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52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ЕКСПЕРТНИЙ ВИСНОВОК</w:t>
      </w:r>
      <w:r w:rsidRPr="00085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52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фін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0852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нсово-економічної складової</w:t>
      </w:r>
      <w:r w:rsidR="00F53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852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кінопроєкту</w:t>
      </w:r>
      <w:proofErr w:type="spellEnd"/>
      <w:r w:rsidRPr="000852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3BFC6D2" w14:textId="468C4FA6" w:rsidR="00DB32AC" w:rsidRPr="0031423F" w:rsidRDefault="00DB32AC" w:rsidP="00DB32AC">
      <w:pPr>
        <w:shd w:val="clear" w:color="auto" w:fill="FFFFFF"/>
        <w:spacing w:before="167" w:after="167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Прізвище, ім`я експерта: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  <w:r w:rsidR="00D423D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926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1F3B575C" w14:textId="42531963" w:rsidR="00DB32AC" w:rsidRPr="0031423F" w:rsidRDefault="00DB32AC" w:rsidP="00DB32AC">
      <w:pPr>
        <w:shd w:val="clear" w:color="auto" w:fill="FFFFFF"/>
        <w:spacing w:before="167" w:after="167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</w:t>
      </w:r>
      <w:proofErr w:type="spellStart"/>
      <w:r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кінопроєкту</w:t>
      </w:r>
      <w:proofErr w:type="spellEnd"/>
      <w:r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D423D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926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20985DC3" w14:textId="5577120F" w:rsidR="00DB32AC" w:rsidRPr="0031423F" w:rsidRDefault="00D020E5" w:rsidP="00DB32AC">
      <w:pPr>
        <w:shd w:val="clear" w:color="auto" w:fill="FFFFFF"/>
        <w:spacing w:before="167" w:after="167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="00DB32AC"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32AC"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="00D423D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B3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926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355FA28F" w14:textId="04DE81B0" w:rsidR="00AA4BBE" w:rsidRDefault="00D020E5" w:rsidP="00AA4BBE">
      <w:pPr>
        <w:shd w:val="clear" w:color="auto" w:fill="FFFFFF"/>
        <w:spacing w:after="0" w:line="240" w:lineRule="auto"/>
        <w:ind w:firstLine="5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ПОПЕРЕДНЯ</w:t>
      </w:r>
      <w:r w:rsidR="00AA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BBE" w:rsidRPr="00C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КІНОПРОЄКТУ</w:t>
      </w:r>
    </w:p>
    <w:p w14:paraId="1D2285DA" w14:textId="77777777" w:rsidR="00753044" w:rsidRDefault="00753044" w:rsidP="00753044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CF4E82" w14:textId="45BCD716" w:rsidR="00AA4BBE" w:rsidRDefault="00753044" w:rsidP="00753044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Фінансова-економічна складова</w:t>
      </w:r>
      <w:r w:rsidR="0005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кінопроєкту</w:t>
      </w:r>
      <w:proofErr w:type="spellEnd"/>
    </w:p>
    <w:p w14:paraId="18F3A0F1" w14:textId="5728FFAE" w:rsidR="00A649C6" w:rsidRDefault="00A649C6" w:rsidP="00753044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10020" w:type="dxa"/>
        <w:tblLook w:val="04A0" w:firstRow="1" w:lastRow="0" w:firstColumn="1" w:lastColumn="0" w:noHBand="0" w:noVBand="1"/>
      </w:tblPr>
      <w:tblGrid>
        <w:gridCol w:w="2405"/>
        <w:gridCol w:w="3490"/>
        <w:gridCol w:w="2281"/>
        <w:gridCol w:w="1844"/>
      </w:tblGrid>
      <w:tr w:rsidR="00A649C6" w:rsidRPr="000852CC" w14:paraId="2BA2BB17" w14:textId="77777777" w:rsidTr="003E580F">
        <w:trPr>
          <w:trHeight w:val="322"/>
        </w:trPr>
        <w:tc>
          <w:tcPr>
            <w:tcW w:w="2405" w:type="dxa"/>
            <w:vAlign w:val="center"/>
          </w:tcPr>
          <w:p w14:paraId="4B861182" w14:textId="77777777" w:rsidR="00A649C6" w:rsidRPr="000852CC" w:rsidRDefault="00A649C6" w:rsidP="003E58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52CC">
              <w:rPr>
                <w:sz w:val="28"/>
                <w:szCs w:val="28"/>
              </w:rPr>
              <w:t>Найменування критерію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0" w:type="dxa"/>
            <w:vAlign w:val="center"/>
          </w:tcPr>
          <w:p w14:paraId="715A7493" w14:textId="77777777" w:rsidR="00A649C6" w:rsidRDefault="00A649C6" w:rsidP="003E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Індикатор оцінки</w:t>
            </w:r>
          </w:p>
        </w:tc>
        <w:tc>
          <w:tcPr>
            <w:tcW w:w="2281" w:type="dxa"/>
            <w:vAlign w:val="center"/>
          </w:tcPr>
          <w:p w14:paraId="36372F21" w14:textId="77777777" w:rsidR="00A649C6" w:rsidRDefault="00A649C6" w:rsidP="003E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балів для </w:t>
            </w:r>
            <w:proofErr w:type="spellStart"/>
            <w:r>
              <w:rPr>
                <w:sz w:val="28"/>
                <w:szCs w:val="28"/>
              </w:rPr>
              <w:t>кінопроєкту</w:t>
            </w:r>
            <w:proofErr w:type="spellEnd"/>
          </w:p>
          <w:p w14:paraId="7E17C50C" w14:textId="77777777" w:rsidR="00A649C6" w:rsidRDefault="00A649C6" w:rsidP="003E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(фільму широкої глядацької категорії та авторського фільму)</w:t>
            </w:r>
          </w:p>
        </w:tc>
        <w:tc>
          <w:tcPr>
            <w:tcW w:w="1844" w:type="dxa"/>
          </w:tcPr>
          <w:p w14:paraId="70EF692C" w14:textId="77777777" w:rsidR="00A649C6" w:rsidRPr="002B6075" w:rsidRDefault="00A649C6" w:rsidP="003E580F">
            <w:pPr>
              <w:jc w:val="center"/>
              <w:rPr>
                <w:sz w:val="28"/>
                <w:szCs w:val="28"/>
              </w:rPr>
            </w:pPr>
            <w:r w:rsidRPr="002B6075">
              <w:rPr>
                <w:bCs/>
                <w:color w:val="000000"/>
                <w:sz w:val="28"/>
                <w:szCs w:val="28"/>
                <w:shd w:val="clear" w:color="auto" w:fill="FFFFFF"/>
              </w:rPr>
              <w:t>Усього за критерієм</w:t>
            </w:r>
          </w:p>
        </w:tc>
      </w:tr>
      <w:tr w:rsidR="007926F9" w:rsidRPr="000852CC" w14:paraId="6578E930" w14:textId="77777777" w:rsidTr="003E580F">
        <w:trPr>
          <w:trHeight w:val="322"/>
        </w:trPr>
        <w:tc>
          <w:tcPr>
            <w:tcW w:w="2405" w:type="dxa"/>
            <w:vMerge w:val="restart"/>
          </w:tcPr>
          <w:p w14:paraId="2D84F17D" w14:textId="75CEE55B" w:rsidR="007926F9" w:rsidRPr="000852CC" w:rsidRDefault="007926F9" w:rsidP="003E58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852CC">
              <w:rPr>
                <w:sz w:val="28"/>
                <w:szCs w:val="28"/>
              </w:rPr>
              <w:t xml:space="preserve">Відповідність бюджету </w:t>
            </w:r>
            <w:proofErr w:type="spellStart"/>
            <w:r w:rsidRPr="000852CC">
              <w:rPr>
                <w:sz w:val="28"/>
                <w:szCs w:val="28"/>
              </w:rPr>
              <w:t>кінопроєкту</w:t>
            </w:r>
            <w:proofErr w:type="spellEnd"/>
            <w:r w:rsidRPr="000852CC">
              <w:rPr>
                <w:sz w:val="28"/>
                <w:szCs w:val="28"/>
              </w:rPr>
              <w:t xml:space="preserve"> його масштабу</w:t>
            </w:r>
          </w:p>
        </w:tc>
        <w:tc>
          <w:tcPr>
            <w:tcW w:w="3490" w:type="dxa"/>
          </w:tcPr>
          <w:p w14:paraId="6031058D" w14:textId="48AB2E23" w:rsidR="007926F9" w:rsidRDefault="007926F9" w:rsidP="003E5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кінопроєкту</w:t>
            </w:r>
            <w:proofErr w:type="spellEnd"/>
            <w:r>
              <w:rPr>
                <w:sz w:val="28"/>
                <w:szCs w:val="28"/>
              </w:rPr>
              <w:t xml:space="preserve"> чітко структурований, кожна стаття витрат є обґрунтованою та повністю відповідає масштабу </w:t>
            </w:r>
            <w:proofErr w:type="spellStart"/>
            <w:r>
              <w:rPr>
                <w:sz w:val="28"/>
                <w:szCs w:val="28"/>
              </w:rPr>
              <w:t>кіонопроєкту</w:t>
            </w:r>
            <w:proofErr w:type="spellEnd"/>
            <w:r>
              <w:rPr>
                <w:sz w:val="28"/>
                <w:szCs w:val="28"/>
              </w:rPr>
              <w:t xml:space="preserve">. В бюджеті дотримано співвідношення </w:t>
            </w:r>
            <w:r w:rsidRPr="003704FD">
              <w:rPr>
                <w:sz w:val="24"/>
                <w:szCs w:val="24"/>
              </w:rPr>
              <w:t>«</w:t>
            </w:r>
            <w:r w:rsidRPr="00252F40">
              <w:rPr>
                <w:sz w:val="28"/>
                <w:szCs w:val="28"/>
              </w:rPr>
              <w:t>мета - ціна - якість»;</w:t>
            </w:r>
          </w:p>
        </w:tc>
        <w:tc>
          <w:tcPr>
            <w:tcW w:w="2281" w:type="dxa"/>
          </w:tcPr>
          <w:p w14:paraId="53AED474" w14:textId="49B1DC29" w:rsidR="007926F9" w:rsidRPr="00A649C6" w:rsidRDefault="007926F9" w:rsidP="003E580F">
            <w:pPr>
              <w:jc w:val="center"/>
              <w:rPr>
                <w:i/>
                <w:sz w:val="28"/>
                <w:szCs w:val="28"/>
              </w:rPr>
            </w:pPr>
            <w:r w:rsidRPr="00A649C6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44" w:type="dxa"/>
            <w:vMerge w:val="restart"/>
          </w:tcPr>
          <w:p w14:paraId="751944FF" w14:textId="46E8B282" w:rsidR="007926F9" w:rsidRPr="002B6075" w:rsidRDefault="007926F9" w:rsidP="003E580F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49C6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0</w:t>
            </w:r>
            <w:r w:rsidRPr="00A649C6">
              <w:rPr>
                <w:i/>
                <w:sz w:val="28"/>
                <w:szCs w:val="28"/>
              </w:rPr>
              <w:t xml:space="preserve"> до 5</w:t>
            </w:r>
          </w:p>
        </w:tc>
      </w:tr>
      <w:tr w:rsidR="007926F9" w:rsidRPr="000852CC" w14:paraId="79636728" w14:textId="77777777" w:rsidTr="003E580F">
        <w:trPr>
          <w:trHeight w:val="322"/>
        </w:trPr>
        <w:tc>
          <w:tcPr>
            <w:tcW w:w="2405" w:type="dxa"/>
            <w:vMerge/>
            <w:vAlign w:val="center"/>
          </w:tcPr>
          <w:p w14:paraId="45A2ED13" w14:textId="77777777" w:rsidR="007926F9" w:rsidRPr="000852CC" w:rsidRDefault="007926F9" w:rsidP="003E580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14:paraId="166DD7E2" w14:textId="6A15C82F" w:rsidR="007926F9" w:rsidRDefault="007926F9" w:rsidP="003E5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відповідає специфіці виробництва </w:t>
            </w:r>
            <w:r>
              <w:rPr>
                <w:sz w:val="28"/>
                <w:szCs w:val="28"/>
              </w:rPr>
              <w:lastRenderedPageBreak/>
              <w:t>фільму, а саме: враховує особливості створення фільму певного виду, жанру, застосування технологій кіновиробництва є необхідним, вибір локацій, костюмів та іншого антуражу виправданим з точки зору реалізації творчого задуму</w:t>
            </w:r>
            <w:r w:rsidRPr="0031423F">
              <w:rPr>
                <w:sz w:val="28"/>
                <w:szCs w:val="28"/>
              </w:rPr>
              <w:t>;</w:t>
            </w:r>
          </w:p>
        </w:tc>
        <w:tc>
          <w:tcPr>
            <w:tcW w:w="2281" w:type="dxa"/>
          </w:tcPr>
          <w:p w14:paraId="0EFFB4BF" w14:textId="4AED7B64" w:rsidR="007926F9" w:rsidRDefault="007926F9" w:rsidP="003E580F">
            <w:pPr>
              <w:jc w:val="center"/>
              <w:rPr>
                <w:sz w:val="28"/>
                <w:szCs w:val="28"/>
              </w:rPr>
            </w:pPr>
            <w:r w:rsidRPr="00A649C6">
              <w:rPr>
                <w:i/>
                <w:sz w:val="28"/>
                <w:szCs w:val="28"/>
              </w:rPr>
              <w:lastRenderedPageBreak/>
              <w:t xml:space="preserve">від </w:t>
            </w:r>
            <w:r>
              <w:rPr>
                <w:i/>
                <w:sz w:val="28"/>
                <w:szCs w:val="28"/>
              </w:rPr>
              <w:t>3</w:t>
            </w:r>
            <w:r w:rsidRPr="00A649C6">
              <w:rPr>
                <w:i/>
                <w:sz w:val="28"/>
                <w:szCs w:val="28"/>
              </w:rPr>
              <w:t xml:space="preserve"> до 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vMerge/>
          </w:tcPr>
          <w:p w14:paraId="02C5CD58" w14:textId="77777777" w:rsidR="007926F9" w:rsidRPr="002B6075" w:rsidRDefault="007926F9" w:rsidP="003E580F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926F9" w:rsidRPr="000852CC" w14:paraId="03A638E8" w14:textId="77777777" w:rsidTr="003E580F">
        <w:trPr>
          <w:trHeight w:val="322"/>
        </w:trPr>
        <w:tc>
          <w:tcPr>
            <w:tcW w:w="2405" w:type="dxa"/>
            <w:vMerge/>
            <w:vAlign w:val="center"/>
          </w:tcPr>
          <w:p w14:paraId="71DED953" w14:textId="77777777" w:rsidR="007926F9" w:rsidRPr="000852CC" w:rsidRDefault="007926F9" w:rsidP="003E580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14:paraId="60AD9A40" w14:textId="77777777" w:rsidR="007926F9" w:rsidRDefault="007926F9" w:rsidP="003E5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314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цілому є збалансованим, однак, містить деякі статті, які є не доцільними виходячи з масштабу </w:t>
            </w:r>
            <w:proofErr w:type="spellStart"/>
            <w:r w:rsidRPr="0031423F">
              <w:rPr>
                <w:sz w:val="28"/>
                <w:szCs w:val="28"/>
              </w:rPr>
              <w:t>кінопроєкт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D444356" w14:textId="77777777" w:rsidR="007926F9" w:rsidRDefault="007926F9" w:rsidP="003E5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0ED7E93A" w14:textId="089C75C9" w:rsidR="007926F9" w:rsidRDefault="007926F9" w:rsidP="003E580F">
            <w:pPr>
              <w:jc w:val="center"/>
              <w:rPr>
                <w:sz w:val="28"/>
                <w:szCs w:val="28"/>
              </w:rPr>
            </w:pPr>
            <w:r w:rsidRPr="00A649C6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1</w:t>
            </w:r>
            <w:r w:rsidRPr="00A649C6">
              <w:rPr>
                <w:i/>
                <w:sz w:val="28"/>
                <w:szCs w:val="28"/>
              </w:rPr>
              <w:t xml:space="preserve"> до </w:t>
            </w: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/>
          </w:tcPr>
          <w:p w14:paraId="0C1B0547" w14:textId="77777777" w:rsidR="007926F9" w:rsidRPr="002B6075" w:rsidRDefault="007926F9" w:rsidP="003E580F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926F9" w:rsidRPr="000852CC" w14:paraId="3246939D" w14:textId="77777777" w:rsidTr="003E580F">
        <w:trPr>
          <w:trHeight w:val="322"/>
        </w:trPr>
        <w:tc>
          <w:tcPr>
            <w:tcW w:w="2405" w:type="dxa"/>
            <w:vMerge w:val="restart"/>
          </w:tcPr>
          <w:p w14:paraId="319C380D" w14:textId="4EF3BE2F" w:rsidR="007926F9" w:rsidRPr="000852CC" w:rsidRDefault="007926F9" w:rsidP="003E58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</w:t>
            </w:r>
            <w:r w:rsidRPr="00A31E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товарів, робіт та послуг, включених до </w:t>
            </w:r>
            <w:r w:rsidRPr="00A31EBB">
              <w:rPr>
                <w:sz w:val="28"/>
                <w:szCs w:val="28"/>
              </w:rPr>
              <w:t>кошторис</w:t>
            </w:r>
            <w:r>
              <w:rPr>
                <w:sz w:val="28"/>
                <w:szCs w:val="28"/>
              </w:rPr>
              <w:t>у витрат</w:t>
            </w:r>
          </w:p>
        </w:tc>
        <w:tc>
          <w:tcPr>
            <w:tcW w:w="3490" w:type="dxa"/>
          </w:tcPr>
          <w:p w14:paraId="511F1F17" w14:textId="15108F14" w:rsidR="007926F9" w:rsidRDefault="007926F9" w:rsidP="003E5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кошторис оптимально збалансований та не містить завищених витрат. Вартість</w:t>
            </w:r>
            <w:r w:rsidRPr="00A31E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товарів, робіт та послуг є середньо ринковими</w:t>
            </w:r>
            <w:r w:rsidRPr="0031423F">
              <w:rPr>
                <w:sz w:val="28"/>
                <w:szCs w:val="28"/>
              </w:rPr>
              <w:t>;</w:t>
            </w:r>
          </w:p>
        </w:tc>
        <w:tc>
          <w:tcPr>
            <w:tcW w:w="2281" w:type="dxa"/>
          </w:tcPr>
          <w:p w14:paraId="31F8A36D" w14:textId="76DA8D99" w:rsidR="007926F9" w:rsidRDefault="007926F9" w:rsidP="003E580F">
            <w:pPr>
              <w:jc w:val="center"/>
              <w:rPr>
                <w:sz w:val="28"/>
                <w:szCs w:val="28"/>
              </w:rPr>
            </w:pPr>
            <w:r w:rsidRPr="00A649C6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14:paraId="2AA25FEB" w14:textId="1FCCE123" w:rsidR="007926F9" w:rsidRPr="002B6075" w:rsidRDefault="007926F9" w:rsidP="003E580F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49C6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0</w:t>
            </w:r>
            <w:r w:rsidRPr="00A649C6">
              <w:rPr>
                <w:i/>
                <w:sz w:val="28"/>
                <w:szCs w:val="28"/>
              </w:rPr>
              <w:t xml:space="preserve"> до 5</w:t>
            </w:r>
          </w:p>
        </w:tc>
      </w:tr>
      <w:tr w:rsidR="007926F9" w:rsidRPr="000852CC" w14:paraId="6775B743" w14:textId="77777777" w:rsidTr="003E580F">
        <w:trPr>
          <w:trHeight w:val="322"/>
        </w:trPr>
        <w:tc>
          <w:tcPr>
            <w:tcW w:w="2405" w:type="dxa"/>
            <w:vMerge/>
            <w:vAlign w:val="center"/>
          </w:tcPr>
          <w:p w14:paraId="59D9F50C" w14:textId="77777777" w:rsidR="007926F9" w:rsidRPr="000852CC" w:rsidRDefault="007926F9" w:rsidP="003E580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14:paraId="199ABEBB" w14:textId="374D9FBF" w:rsidR="007926F9" w:rsidRDefault="007926F9" w:rsidP="003E5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кошторис містить за деякими статтями витрат завищені ціни на товари, роботи та послуги, що може бути результатом коливання ринкових цін в залежності від різних секторів та/або регіонів</w:t>
            </w:r>
            <w:r w:rsidRPr="0031423F">
              <w:rPr>
                <w:sz w:val="28"/>
                <w:szCs w:val="28"/>
              </w:rPr>
              <w:t>;</w:t>
            </w:r>
          </w:p>
        </w:tc>
        <w:tc>
          <w:tcPr>
            <w:tcW w:w="2281" w:type="dxa"/>
          </w:tcPr>
          <w:p w14:paraId="6093B897" w14:textId="39771254" w:rsidR="007926F9" w:rsidRDefault="007926F9" w:rsidP="003E580F">
            <w:pPr>
              <w:jc w:val="center"/>
              <w:rPr>
                <w:sz w:val="28"/>
                <w:szCs w:val="28"/>
              </w:rPr>
            </w:pPr>
            <w:r w:rsidRPr="00A649C6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3</w:t>
            </w:r>
            <w:r w:rsidRPr="00A649C6">
              <w:rPr>
                <w:i/>
                <w:sz w:val="28"/>
                <w:szCs w:val="28"/>
              </w:rPr>
              <w:t xml:space="preserve"> до 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14:paraId="1E1D5C96" w14:textId="77777777" w:rsidR="007926F9" w:rsidRPr="00A649C6" w:rsidRDefault="007926F9" w:rsidP="003E580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926F9" w:rsidRPr="000852CC" w14:paraId="3F1D1967" w14:textId="77777777" w:rsidTr="003E580F">
        <w:trPr>
          <w:trHeight w:val="322"/>
        </w:trPr>
        <w:tc>
          <w:tcPr>
            <w:tcW w:w="2405" w:type="dxa"/>
            <w:vMerge/>
            <w:vAlign w:val="center"/>
          </w:tcPr>
          <w:p w14:paraId="79597295" w14:textId="77777777" w:rsidR="007926F9" w:rsidRPr="000852CC" w:rsidRDefault="007926F9" w:rsidP="003E580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14:paraId="778DB077" w14:textId="37F6460B" w:rsidR="007926F9" w:rsidRDefault="007926F9" w:rsidP="003E5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кошторис містить за деякими статтями витрат завищені ціни на товари, роботи та послуги. Кошторис потребує незначного корегування</w:t>
            </w:r>
            <w:r w:rsidRPr="0031423F">
              <w:rPr>
                <w:sz w:val="28"/>
                <w:szCs w:val="28"/>
              </w:rPr>
              <w:t>;</w:t>
            </w:r>
          </w:p>
        </w:tc>
        <w:tc>
          <w:tcPr>
            <w:tcW w:w="2281" w:type="dxa"/>
          </w:tcPr>
          <w:p w14:paraId="11B7CCA1" w14:textId="28070226" w:rsidR="007926F9" w:rsidRDefault="007926F9" w:rsidP="003E580F">
            <w:pPr>
              <w:jc w:val="center"/>
              <w:rPr>
                <w:sz w:val="28"/>
                <w:szCs w:val="28"/>
              </w:rPr>
            </w:pPr>
            <w:r w:rsidRPr="00A649C6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1</w:t>
            </w:r>
            <w:r w:rsidRPr="00A649C6">
              <w:rPr>
                <w:i/>
                <w:sz w:val="28"/>
                <w:szCs w:val="28"/>
              </w:rPr>
              <w:t xml:space="preserve"> до </w:t>
            </w: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14:paraId="5331F8A8" w14:textId="77777777" w:rsidR="007926F9" w:rsidRPr="00A649C6" w:rsidRDefault="007926F9" w:rsidP="003E580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926F9" w:rsidRPr="000852CC" w14:paraId="1194A0BE" w14:textId="77777777" w:rsidTr="003E580F">
        <w:trPr>
          <w:trHeight w:val="322"/>
        </w:trPr>
        <w:tc>
          <w:tcPr>
            <w:tcW w:w="2405" w:type="dxa"/>
            <w:vMerge w:val="restart"/>
          </w:tcPr>
          <w:p w14:paraId="2495A765" w14:textId="3F68FC08" w:rsidR="007926F9" w:rsidRPr="000852CC" w:rsidRDefault="007926F9" w:rsidP="003E58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31EBB">
              <w:rPr>
                <w:sz w:val="28"/>
                <w:szCs w:val="28"/>
              </w:rPr>
              <w:t>Наявність інших джерел фінансування</w:t>
            </w:r>
            <w:r w:rsidR="005D5683" w:rsidRPr="005D5683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490" w:type="dxa"/>
          </w:tcPr>
          <w:p w14:paraId="1C4383DE" w14:textId="5FDD418D" w:rsidR="007926F9" w:rsidRDefault="007926F9" w:rsidP="003E580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реалізації </w:t>
            </w:r>
            <w:proofErr w:type="spellStart"/>
            <w:r>
              <w:rPr>
                <w:color w:val="000000"/>
                <w:sz w:val="28"/>
                <w:szCs w:val="28"/>
              </w:rPr>
              <w:t>кінопроєкту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передбачено залучення не тільки коштів державного, а також приватних коштів </w:t>
            </w:r>
            <w:r>
              <w:rPr>
                <w:color w:val="000000"/>
                <w:sz w:val="28"/>
                <w:szCs w:val="28"/>
              </w:rPr>
              <w:lastRenderedPageBreak/>
              <w:t>заявника, його українських партнерів;</w:t>
            </w:r>
          </w:p>
        </w:tc>
        <w:tc>
          <w:tcPr>
            <w:tcW w:w="2281" w:type="dxa"/>
          </w:tcPr>
          <w:p w14:paraId="65269BA3" w14:textId="5493D175" w:rsidR="007926F9" w:rsidRPr="007926F9" w:rsidRDefault="007926F9" w:rsidP="003E580F">
            <w:pPr>
              <w:jc w:val="center"/>
              <w:rPr>
                <w:i/>
                <w:sz w:val="28"/>
                <w:szCs w:val="28"/>
              </w:rPr>
            </w:pPr>
            <w:r w:rsidRPr="007926F9"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844" w:type="dxa"/>
            <w:vMerge w:val="restart"/>
          </w:tcPr>
          <w:p w14:paraId="152D9AB4" w14:textId="1476C90D" w:rsidR="007926F9" w:rsidRPr="00A649C6" w:rsidRDefault="007926F9" w:rsidP="003E580F">
            <w:pPr>
              <w:jc w:val="center"/>
              <w:rPr>
                <w:i/>
                <w:sz w:val="28"/>
                <w:szCs w:val="28"/>
              </w:rPr>
            </w:pPr>
            <w:r w:rsidRPr="00A649C6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0</w:t>
            </w:r>
            <w:r w:rsidRPr="00A649C6">
              <w:rPr>
                <w:i/>
                <w:sz w:val="28"/>
                <w:szCs w:val="28"/>
              </w:rPr>
              <w:t xml:space="preserve"> до 5</w:t>
            </w:r>
          </w:p>
        </w:tc>
      </w:tr>
      <w:tr w:rsidR="007926F9" w:rsidRPr="000852CC" w14:paraId="2EF5DDE3" w14:textId="77777777" w:rsidTr="003E580F">
        <w:trPr>
          <w:trHeight w:val="322"/>
        </w:trPr>
        <w:tc>
          <w:tcPr>
            <w:tcW w:w="2405" w:type="dxa"/>
            <w:vMerge/>
            <w:vAlign w:val="center"/>
          </w:tcPr>
          <w:p w14:paraId="6056790E" w14:textId="77777777" w:rsidR="007926F9" w:rsidRPr="000852CC" w:rsidRDefault="007926F9" w:rsidP="003E580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14:paraId="706F0093" w14:textId="4628B403" w:rsidR="007926F9" w:rsidRDefault="007926F9" w:rsidP="003E580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реалізації </w:t>
            </w:r>
            <w:proofErr w:type="spellStart"/>
            <w:r>
              <w:rPr>
                <w:color w:val="000000"/>
                <w:sz w:val="28"/>
                <w:szCs w:val="28"/>
              </w:rPr>
              <w:t>кінопроєкту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передбачено залучення не тільки коштів державного бюджету, а також приватних коштів заявника, його міжнародних партнерів, донорів, меценатів у тому числі коштів міжнародних фондів;</w:t>
            </w:r>
          </w:p>
        </w:tc>
        <w:tc>
          <w:tcPr>
            <w:tcW w:w="2281" w:type="dxa"/>
          </w:tcPr>
          <w:p w14:paraId="6D75F638" w14:textId="45D76140" w:rsidR="007926F9" w:rsidRPr="007926F9" w:rsidRDefault="007926F9" w:rsidP="003E580F">
            <w:pPr>
              <w:jc w:val="center"/>
              <w:rPr>
                <w:i/>
                <w:sz w:val="28"/>
                <w:szCs w:val="28"/>
              </w:rPr>
            </w:pPr>
            <w:r w:rsidRPr="007926F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/>
          </w:tcPr>
          <w:p w14:paraId="6173B50F" w14:textId="77777777" w:rsidR="007926F9" w:rsidRPr="00A649C6" w:rsidRDefault="007926F9" w:rsidP="003E580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926F9" w:rsidRPr="000852CC" w14:paraId="48F21B8F" w14:textId="77777777" w:rsidTr="003E580F">
        <w:trPr>
          <w:trHeight w:val="322"/>
        </w:trPr>
        <w:tc>
          <w:tcPr>
            <w:tcW w:w="2405" w:type="dxa"/>
            <w:vMerge/>
            <w:vAlign w:val="center"/>
          </w:tcPr>
          <w:p w14:paraId="02AE9120" w14:textId="77777777" w:rsidR="007926F9" w:rsidRPr="000852CC" w:rsidRDefault="007926F9" w:rsidP="003E580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14:paraId="7E023038" w14:textId="228E9F3F" w:rsidR="007926F9" w:rsidRDefault="007926F9" w:rsidP="003E580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реалізації </w:t>
            </w:r>
            <w:proofErr w:type="spellStart"/>
            <w:r>
              <w:rPr>
                <w:color w:val="000000"/>
                <w:sz w:val="28"/>
                <w:szCs w:val="28"/>
              </w:rPr>
              <w:t>кінопроєкту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передбачено залучення не тільки коштів державного бюджету, а також приватних коштів, при цьому, обсяг недержавного фінансування перевищує</w:t>
            </w:r>
            <w:r w:rsidRPr="0031423F">
              <w:rPr>
                <w:sz w:val="28"/>
                <w:szCs w:val="28"/>
              </w:rPr>
              <w:t>;</w:t>
            </w:r>
          </w:p>
        </w:tc>
        <w:tc>
          <w:tcPr>
            <w:tcW w:w="2281" w:type="dxa"/>
          </w:tcPr>
          <w:p w14:paraId="3500CC02" w14:textId="72BAB5BB" w:rsidR="007926F9" w:rsidRPr="007926F9" w:rsidRDefault="007926F9" w:rsidP="003E580F">
            <w:pPr>
              <w:jc w:val="center"/>
              <w:rPr>
                <w:i/>
                <w:sz w:val="28"/>
                <w:szCs w:val="28"/>
              </w:rPr>
            </w:pPr>
            <w:r w:rsidRPr="007926F9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44" w:type="dxa"/>
            <w:vMerge/>
          </w:tcPr>
          <w:p w14:paraId="7A9F3646" w14:textId="77777777" w:rsidR="007926F9" w:rsidRPr="00A649C6" w:rsidRDefault="007926F9" w:rsidP="003E580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926F9" w:rsidRPr="000852CC" w14:paraId="19BBFFB5" w14:textId="77777777" w:rsidTr="003E580F">
        <w:trPr>
          <w:trHeight w:val="322"/>
        </w:trPr>
        <w:tc>
          <w:tcPr>
            <w:tcW w:w="8176" w:type="dxa"/>
            <w:gridSpan w:val="3"/>
            <w:vAlign w:val="center"/>
          </w:tcPr>
          <w:p w14:paraId="168F3729" w14:textId="0693F4F5" w:rsidR="007926F9" w:rsidRDefault="007926F9" w:rsidP="003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сума балів за фінансово-економічну складову </w:t>
            </w:r>
            <w:proofErr w:type="spellStart"/>
            <w:r>
              <w:rPr>
                <w:sz w:val="28"/>
                <w:szCs w:val="28"/>
              </w:rPr>
              <w:t>кінопроєкту</w:t>
            </w:r>
            <w:proofErr w:type="spellEnd"/>
          </w:p>
          <w:p w14:paraId="5464C8EF" w14:textId="77777777" w:rsidR="007926F9" w:rsidRDefault="007926F9" w:rsidP="003E5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14:paraId="397D5F40" w14:textId="371C8090" w:rsidR="007926F9" w:rsidRPr="00A649C6" w:rsidRDefault="007926F9" w:rsidP="003E58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0 до 15</w:t>
            </w:r>
          </w:p>
        </w:tc>
      </w:tr>
    </w:tbl>
    <w:p w14:paraId="737D8731" w14:textId="6728FD55" w:rsidR="00975EF0" w:rsidRDefault="00975EF0" w:rsidP="00DB32AC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44963" w14:textId="2F6C942E" w:rsidR="00DB32AC" w:rsidRDefault="00DB32AC" w:rsidP="00DB32AC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Стислий висновок експерта (не менше двох речень)</w:t>
      </w:r>
    </w:p>
    <w:p w14:paraId="69A059ED" w14:textId="1BEA907C" w:rsidR="00DB32AC" w:rsidRDefault="00DB32AC" w:rsidP="00DB32A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6F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47A6B688" w14:textId="21857941" w:rsidR="00DB32AC" w:rsidRPr="00266645" w:rsidRDefault="00266645" w:rsidP="00266645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5">
        <w:rPr>
          <w:rFonts w:ascii="Times New Roman" w:hAnsi="Times New Roman" w:cs="Times New Roman"/>
          <w:sz w:val="28"/>
          <w:szCs w:val="28"/>
        </w:rPr>
        <w:t>Рекомендації експерта</w:t>
      </w:r>
    </w:p>
    <w:tbl>
      <w:tblPr>
        <w:tblStyle w:val="a6"/>
        <w:tblW w:w="10128" w:type="dxa"/>
        <w:tblLook w:val="04A0" w:firstRow="1" w:lastRow="0" w:firstColumn="1" w:lastColumn="0" w:noHBand="0" w:noVBand="1"/>
      </w:tblPr>
      <w:tblGrid>
        <w:gridCol w:w="7650"/>
        <w:gridCol w:w="2478"/>
      </w:tblGrid>
      <w:tr w:rsidR="00FA26BD" w14:paraId="3C34ABA8" w14:textId="77777777" w:rsidTr="00FA26B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C884" w14:textId="77777777" w:rsidR="00FA26BD" w:rsidRDefault="00FA26BD">
            <w:pPr>
              <w:spacing w:after="1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Рекомендую підтримати </w:t>
            </w:r>
            <w:proofErr w:type="spellStart"/>
            <w:r>
              <w:rPr>
                <w:sz w:val="28"/>
                <w:szCs w:val="28"/>
              </w:rPr>
              <w:t>кінопроєкт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6FC" w14:textId="77777777" w:rsidR="00FA26BD" w:rsidRDefault="00FA26BD">
            <w:pPr>
              <w:spacing w:after="167"/>
              <w:jc w:val="both"/>
              <w:rPr>
                <w:sz w:val="28"/>
                <w:szCs w:val="28"/>
              </w:rPr>
            </w:pPr>
          </w:p>
        </w:tc>
      </w:tr>
      <w:tr w:rsidR="00FA26BD" w:rsidRPr="00FA26BD" w14:paraId="10504B60" w14:textId="77777777" w:rsidTr="00FA26B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904" w14:textId="77777777" w:rsidR="00FA26BD" w:rsidRDefault="00FA26BD">
            <w:pPr>
              <w:spacing w:after="1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Рекомендую підтримати </w:t>
            </w:r>
            <w:proofErr w:type="spellStart"/>
            <w:r>
              <w:rPr>
                <w:sz w:val="28"/>
                <w:szCs w:val="28"/>
              </w:rPr>
              <w:t>кінопроєкт</w:t>
            </w:r>
            <w:proofErr w:type="spellEnd"/>
            <w:r>
              <w:rPr>
                <w:sz w:val="28"/>
                <w:szCs w:val="28"/>
              </w:rPr>
              <w:t xml:space="preserve"> із зауваженнями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840" w14:textId="77777777" w:rsidR="00FA26BD" w:rsidRDefault="00FA26BD">
            <w:pPr>
              <w:spacing w:after="167"/>
              <w:jc w:val="both"/>
              <w:rPr>
                <w:sz w:val="28"/>
                <w:szCs w:val="28"/>
              </w:rPr>
            </w:pPr>
          </w:p>
        </w:tc>
      </w:tr>
      <w:tr w:rsidR="00FA26BD" w14:paraId="1B09C29A" w14:textId="77777777" w:rsidTr="00FA26B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978" w14:textId="77777777" w:rsidR="00FA26BD" w:rsidRDefault="00FA26BD">
            <w:pPr>
              <w:spacing w:after="1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рекомендую підтримувати </w:t>
            </w:r>
            <w:proofErr w:type="spellStart"/>
            <w:r>
              <w:rPr>
                <w:sz w:val="28"/>
                <w:szCs w:val="28"/>
              </w:rPr>
              <w:t>кінопроєкт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4842" w14:textId="77777777" w:rsidR="00FA26BD" w:rsidRDefault="00FA26BD">
            <w:pPr>
              <w:spacing w:after="167"/>
              <w:jc w:val="both"/>
              <w:rPr>
                <w:sz w:val="28"/>
                <w:szCs w:val="28"/>
              </w:rPr>
            </w:pPr>
          </w:p>
        </w:tc>
      </w:tr>
    </w:tbl>
    <w:p w14:paraId="7CAAAFD2" w14:textId="77777777" w:rsidR="00FA26BD" w:rsidRDefault="00FA26BD" w:rsidP="00DB32A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3A899" w14:textId="71D27C11" w:rsidR="00016F43" w:rsidRDefault="00016F43" w:rsidP="00016F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10071">
        <w:rPr>
          <w:rFonts w:ascii="Times New Roman" w:eastAsia="Times New Roman" w:hAnsi="Times New Roman" w:cs="Times New Roman"/>
          <w:sz w:val="28"/>
          <w:szCs w:val="28"/>
          <w:lang w:eastAsia="ru-RU"/>
        </w:rPr>
        <w:t>___  ___________ 20___ 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bookmarkStart w:id="0" w:name="_Hlk41500752"/>
      <w:r w:rsidR="00E61DDD" w:rsidRPr="00E61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Власне ім’я ПРІЗВИЩЕ</w:t>
      </w:r>
      <w:bookmarkEnd w:id="0"/>
    </w:p>
    <w:p w14:paraId="2A1798BA" w14:textId="32EE9190" w:rsidR="00016F43" w:rsidRPr="00B10071" w:rsidRDefault="00016F43" w:rsidP="00016F4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967C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     </w:t>
      </w:r>
      <w:r w:rsidR="00B1007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6967C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           </w:t>
      </w:r>
      <w:r w:rsidRPr="00B100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(підпис)</w:t>
      </w:r>
      <w:r w:rsidRPr="00B100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B100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</w:t>
      </w:r>
      <w:r w:rsidRPr="00B100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18FE7EFC" w14:textId="76AFFBB3" w:rsidR="00D423D3" w:rsidRDefault="00D423D3" w:rsidP="00DB32AC">
      <w:pPr>
        <w:shd w:val="clear" w:color="auto" w:fill="FFFFFF"/>
        <w:spacing w:after="167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4A9C201F" w14:textId="6A01EBED" w:rsidR="00D423D3" w:rsidRDefault="00D423D3" w:rsidP="00D42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23D3"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  <w:r w:rsidR="00F14B89">
        <w:rPr>
          <w:rFonts w:ascii="Times New Roman" w:hAnsi="Times New Roman" w:cs="Times New Roman"/>
          <w:bCs/>
          <w:iCs/>
          <w:sz w:val="24"/>
          <w:szCs w:val="24"/>
        </w:rPr>
        <w:t>___</w:t>
      </w:r>
    </w:p>
    <w:p w14:paraId="22E9EDF8" w14:textId="4165B788" w:rsidR="00467B87" w:rsidRPr="00DA7DC8" w:rsidRDefault="00467B87" w:rsidP="00D42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7DC8">
        <w:rPr>
          <w:rFonts w:ascii="Times New Roman" w:hAnsi="Times New Roman" w:cs="Times New Roman"/>
          <w:bCs/>
          <w:iCs/>
          <w:sz w:val="24"/>
          <w:szCs w:val="24"/>
        </w:rPr>
        <w:t>Примітка.</w:t>
      </w:r>
    </w:p>
    <w:p w14:paraId="55F11473" w14:textId="53CAD177" w:rsidR="000532CB" w:rsidRPr="00E61DDD" w:rsidRDefault="005D5683" w:rsidP="00D42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568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0532CB" w:rsidRPr="00DA7DC8">
        <w:rPr>
          <w:rFonts w:ascii="Times New Roman" w:hAnsi="Times New Roman" w:cs="Times New Roman"/>
          <w:bCs/>
          <w:iCs/>
          <w:sz w:val="24"/>
          <w:szCs w:val="24"/>
        </w:rPr>
        <w:t>Допускається</w:t>
      </w:r>
      <w:r w:rsidR="00496963" w:rsidRPr="00DA7D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14B89">
        <w:rPr>
          <w:rFonts w:ascii="Times New Roman" w:hAnsi="Times New Roman" w:cs="Times New Roman"/>
          <w:bCs/>
          <w:iCs/>
          <w:sz w:val="24"/>
          <w:szCs w:val="24"/>
        </w:rPr>
        <w:t xml:space="preserve">обрання двох індикаторів </w:t>
      </w:r>
      <w:r w:rsidR="00496963" w:rsidRPr="00DA7DC8">
        <w:rPr>
          <w:rFonts w:ascii="Times New Roman" w:hAnsi="Times New Roman" w:cs="Times New Roman"/>
          <w:bCs/>
          <w:iCs/>
          <w:sz w:val="24"/>
          <w:szCs w:val="24"/>
        </w:rPr>
        <w:t xml:space="preserve">за </w:t>
      </w:r>
      <w:r w:rsidR="00A94F57" w:rsidRPr="00DA7DC8">
        <w:rPr>
          <w:rFonts w:ascii="Times New Roman" w:hAnsi="Times New Roman" w:cs="Times New Roman"/>
          <w:bCs/>
          <w:iCs/>
          <w:sz w:val="24"/>
          <w:szCs w:val="24"/>
        </w:rPr>
        <w:t>критерієм</w:t>
      </w:r>
      <w:r w:rsidR="00444F2E" w:rsidRPr="00DA7D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23D3" w:rsidRPr="00DA7DC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0532CB" w:rsidRPr="00DA7D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sectPr w:rsidR="000532CB" w:rsidRPr="00E61DDD" w:rsidSect="00A073FE">
      <w:headerReference w:type="default" r:id="rId9"/>
      <w:headerReference w:type="first" r:id="rId10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99ED" w14:textId="77777777" w:rsidR="004D359F" w:rsidRDefault="004D359F" w:rsidP="00ED70F5">
      <w:pPr>
        <w:spacing w:after="0" w:line="240" w:lineRule="auto"/>
      </w:pPr>
      <w:r>
        <w:separator/>
      </w:r>
    </w:p>
  </w:endnote>
  <w:endnote w:type="continuationSeparator" w:id="0">
    <w:p w14:paraId="70B0D703" w14:textId="77777777" w:rsidR="004D359F" w:rsidRDefault="004D359F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867FB" w14:textId="77777777" w:rsidR="004D359F" w:rsidRDefault="004D359F" w:rsidP="00ED70F5">
      <w:pPr>
        <w:spacing w:after="0" w:line="240" w:lineRule="auto"/>
      </w:pPr>
      <w:r>
        <w:separator/>
      </w:r>
    </w:p>
  </w:footnote>
  <w:footnote w:type="continuationSeparator" w:id="0">
    <w:p w14:paraId="7596A665" w14:textId="77777777" w:rsidR="004D359F" w:rsidRDefault="004D359F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6414474"/>
      <w:docPartObj>
        <w:docPartGallery w:val="Page Numbers (Top of Page)"/>
        <w:docPartUnique/>
      </w:docPartObj>
    </w:sdtPr>
    <w:sdtEndPr/>
    <w:sdtContent>
      <w:p w14:paraId="1FE92129" w14:textId="22409427" w:rsidR="00975EF0" w:rsidRDefault="00016F43">
        <w:pPr>
          <w:pStyle w:val="a7"/>
          <w:jc w:val="center"/>
          <w:rPr>
            <w:rFonts w:ascii="Times New Roman" w:hAnsi="Times New Roman" w:cs="Times New Roman"/>
          </w:rPr>
        </w:pPr>
        <w:r w:rsidRPr="00016F43">
          <w:rPr>
            <w:rFonts w:ascii="Times New Roman" w:hAnsi="Times New Roman" w:cs="Times New Roman"/>
          </w:rPr>
          <w:fldChar w:fldCharType="begin"/>
        </w:r>
        <w:r w:rsidRPr="00016F43">
          <w:rPr>
            <w:rFonts w:ascii="Times New Roman" w:hAnsi="Times New Roman" w:cs="Times New Roman"/>
          </w:rPr>
          <w:instrText>PAGE   \* MERGEFORMAT</w:instrText>
        </w:r>
        <w:r w:rsidRPr="00016F43">
          <w:rPr>
            <w:rFonts w:ascii="Times New Roman" w:hAnsi="Times New Roman" w:cs="Times New Roman"/>
          </w:rPr>
          <w:fldChar w:fldCharType="separate"/>
        </w:r>
        <w:r w:rsidR="00975EF0">
          <w:rPr>
            <w:rFonts w:ascii="Times New Roman" w:hAnsi="Times New Roman" w:cs="Times New Roman"/>
            <w:noProof/>
          </w:rPr>
          <w:t>5</w:t>
        </w:r>
        <w:r w:rsidRPr="00016F43">
          <w:rPr>
            <w:rFonts w:ascii="Times New Roman" w:hAnsi="Times New Roman" w:cs="Times New Roman"/>
          </w:rPr>
          <w:fldChar w:fldCharType="end"/>
        </w:r>
      </w:p>
      <w:p w14:paraId="0A4D15E9" w14:textId="77777777" w:rsidR="00975EF0" w:rsidRDefault="00975EF0">
        <w:pPr>
          <w:pStyle w:val="a7"/>
          <w:jc w:val="center"/>
          <w:rPr>
            <w:rFonts w:ascii="Times New Roman" w:hAnsi="Times New Roman" w:cs="Times New Roman"/>
          </w:rPr>
        </w:pPr>
      </w:p>
      <w:p w14:paraId="487CF943" w14:textId="78E284AB" w:rsidR="00016F43" w:rsidRDefault="00975EF0" w:rsidP="00975EF0">
        <w:pPr>
          <w:pStyle w:val="a7"/>
          <w:ind w:firstLine="5670"/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Продовження додатка </w:t>
        </w:r>
        <w:r w:rsidR="003E580F">
          <w:rPr>
            <w:rFonts w:ascii="Times New Roman" w:hAnsi="Times New Roman" w:cs="Times New Roman"/>
            <w:sz w:val="28"/>
            <w:szCs w:val="28"/>
          </w:rPr>
          <w:t>12</w:t>
        </w:r>
      </w:p>
    </w:sdtContent>
  </w:sdt>
  <w:p w14:paraId="34F86777" w14:textId="77777777" w:rsidR="00016F43" w:rsidRDefault="00016F4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408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3BD8CC" w14:textId="5509C3CA" w:rsidR="00975EF0" w:rsidRDefault="004D359F">
        <w:pPr>
          <w:pStyle w:val="a7"/>
          <w:jc w:val="center"/>
        </w:pPr>
      </w:p>
    </w:sdtContent>
  </w:sdt>
  <w:p w14:paraId="0E412758" w14:textId="77777777" w:rsidR="00975EF0" w:rsidRDefault="00975E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16F43"/>
    <w:rsid w:val="00023BA5"/>
    <w:rsid w:val="00030464"/>
    <w:rsid w:val="0003056E"/>
    <w:rsid w:val="00032EEE"/>
    <w:rsid w:val="00042B7D"/>
    <w:rsid w:val="0004453A"/>
    <w:rsid w:val="00046BFB"/>
    <w:rsid w:val="00047872"/>
    <w:rsid w:val="000503B0"/>
    <w:rsid w:val="00052616"/>
    <w:rsid w:val="000532CB"/>
    <w:rsid w:val="00057BEE"/>
    <w:rsid w:val="00061A0B"/>
    <w:rsid w:val="00063005"/>
    <w:rsid w:val="000630F2"/>
    <w:rsid w:val="000639F5"/>
    <w:rsid w:val="00064508"/>
    <w:rsid w:val="00066D71"/>
    <w:rsid w:val="00072C10"/>
    <w:rsid w:val="00073A4D"/>
    <w:rsid w:val="00073FBC"/>
    <w:rsid w:val="00081C16"/>
    <w:rsid w:val="0008230F"/>
    <w:rsid w:val="00091AD5"/>
    <w:rsid w:val="000926C8"/>
    <w:rsid w:val="000943BA"/>
    <w:rsid w:val="000A3F3E"/>
    <w:rsid w:val="000A65FF"/>
    <w:rsid w:val="000B5F68"/>
    <w:rsid w:val="000B64E8"/>
    <w:rsid w:val="000B678F"/>
    <w:rsid w:val="000C15DC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5655"/>
    <w:rsid w:val="00124E20"/>
    <w:rsid w:val="0015081B"/>
    <w:rsid w:val="0015153B"/>
    <w:rsid w:val="001537E8"/>
    <w:rsid w:val="00156688"/>
    <w:rsid w:val="0016081E"/>
    <w:rsid w:val="0016391C"/>
    <w:rsid w:val="001649A8"/>
    <w:rsid w:val="00170F88"/>
    <w:rsid w:val="001715A7"/>
    <w:rsid w:val="00177FBB"/>
    <w:rsid w:val="00180D1E"/>
    <w:rsid w:val="00184D27"/>
    <w:rsid w:val="0019043E"/>
    <w:rsid w:val="00197470"/>
    <w:rsid w:val="001A69BB"/>
    <w:rsid w:val="001B16B1"/>
    <w:rsid w:val="001B6721"/>
    <w:rsid w:val="001C1950"/>
    <w:rsid w:val="001C441C"/>
    <w:rsid w:val="001C4631"/>
    <w:rsid w:val="001C6AC1"/>
    <w:rsid w:val="001D56CF"/>
    <w:rsid w:val="001F4EAA"/>
    <w:rsid w:val="001F4F40"/>
    <w:rsid w:val="00203AD8"/>
    <w:rsid w:val="00205921"/>
    <w:rsid w:val="00213513"/>
    <w:rsid w:val="00216A1A"/>
    <w:rsid w:val="00220B9E"/>
    <w:rsid w:val="00222DF5"/>
    <w:rsid w:val="0022633D"/>
    <w:rsid w:val="002349BC"/>
    <w:rsid w:val="002412AE"/>
    <w:rsid w:val="00246577"/>
    <w:rsid w:val="002508A9"/>
    <w:rsid w:val="0025230E"/>
    <w:rsid w:val="00252880"/>
    <w:rsid w:val="00252F89"/>
    <w:rsid w:val="00253376"/>
    <w:rsid w:val="00253F22"/>
    <w:rsid w:val="00266645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FFE"/>
    <w:rsid w:val="002B1E59"/>
    <w:rsid w:val="002B24D7"/>
    <w:rsid w:val="002B3E92"/>
    <w:rsid w:val="002B54F9"/>
    <w:rsid w:val="002C4BE0"/>
    <w:rsid w:val="002C5E4E"/>
    <w:rsid w:val="002C76FC"/>
    <w:rsid w:val="002D01F4"/>
    <w:rsid w:val="002D6FE3"/>
    <w:rsid w:val="002E6D36"/>
    <w:rsid w:val="002F0F2E"/>
    <w:rsid w:val="002F178A"/>
    <w:rsid w:val="002F1F9E"/>
    <w:rsid w:val="002F6851"/>
    <w:rsid w:val="00307454"/>
    <w:rsid w:val="003110FC"/>
    <w:rsid w:val="00315CBB"/>
    <w:rsid w:val="00323430"/>
    <w:rsid w:val="00323690"/>
    <w:rsid w:val="003236F0"/>
    <w:rsid w:val="00325542"/>
    <w:rsid w:val="00331C8C"/>
    <w:rsid w:val="00332F1A"/>
    <w:rsid w:val="00342590"/>
    <w:rsid w:val="00343B03"/>
    <w:rsid w:val="00344C7D"/>
    <w:rsid w:val="00347D91"/>
    <w:rsid w:val="003509AA"/>
    <w:rsid w:val="00356FD4"/>
    <w:rsid w:val="00357054"/>
    <w:rsid w:val="00360EE5"/>
    <w:rsid w:val="0036241E"/>
    <w:rsid w:val="0036274B"/>
    <w:rsid w:val="003704FD"/>
    <w:rsid w:val="0037219C"/>
    <w:rsid w:val="003771FB"/>
    <w:rsid w:val="003A0381"/>
    <w:rsid w:val="003B0488"/>
    <w:rsid w:val="003B5CB2"/>
    <w:rsid w:val="003B7F8B"/>
    <w:rsid w:val="003C00A2"/>
    <w:rsid w:val="003C0649"/>
    <w:rsid w:val="003C1C2E"/>
    <w:rsid w:val="003C7D49"/>
    <w:rsid w:val="003D22C2"/>
    <w:rsid w:val="003D3ACB"/>
    <w:rsid w:val="003E47E4"/>
    <w:rsid w:val="003E542B"/>
    <w:rsid w:val="003E580F"/>
    <w:rsid w:val="003E7450"/>
    <w:rsid w:val="003F322A"/>
    <w:rsid w:val="003F526F"/>
    <w:rsid w:val="004021B9"/>
    <w:rsid w:val="00413E61"/>
    <w:rsid w:val="00426572"/>
    <w:rsid w:val="00431FD1"/>
    <w:rsid w:val="00433A4E"/>
    <w:rsid w:val="00437B06"/>
    <w:rsid w:val="00437B3E"/>
    <w:rsid w:val="00443154"/>
    <w:rsid w:val="00444F2E"/>
    <w:rsid w:val="00452659"/>
    <w:rsid w:val="004555F4"/>
    <w:rsid w:val="00462546"/>
    <w:rsid w:val="00466A1E"/>
    <w:rsid w:val="00467B87"/>
    <w:rsid w:val="00470891"/>
    <w:rsid w:val="00470DE4"/>
    <w:rsid w:val="004812A7"/>
    <w:rsid w:val="004833FE"/>
    <w:rsid w:val="00483CE2"/>
    <w:rsid w:val="004862C6"/>
    <w:rsid w:val="00486361"/>
    <w:rsid w:val="00486CB3"/>
    <w:rsid w:val="004957F7"/>
    <w:rsid w:val="00496963"/>
    <w:rsid w:val="004971D8"/>
    <w:rsid w:val="004A1F86"/>
    <w:rsid w:val="004A4681"/>
    <w:rsid w:val="004B2196"/>
    <w:rsid w:val="004B34E2"/>
    <w:rsid w:val="004B5404"/>
    <w:rsid w:val="004C4970"/>
    <w:rsid w:val="004C706D"/>
    <w:rsid w:val="004D145F"/>
    <w:rsid w:val="004D359F"/>
    <w:rsid w:val="004D58A0"/>
    <w:rsid w:val="004D6EF7"/>
    <w:rsid w:val="004E45C2"/>
    <w:rsid w:val="004E71D4"/>
    <w:rsid w:val="004F000F"/>
    <w:rsid w:val="004F085F"/>
    <w:rsid w:val="004F4F03"/>
    <w:rsid w:val="005011B6"/>
    <w:rsid w:val="00504999"/>
    <w:rsid w:val="00504A35"/>
    <w:rsid w:val="005266F9"/>
    <w:rsid w:val="00534E77"/>
    <w:rsid w:val="0053622E"/>
    <w:rsid w:val="00544EC1"/>
    <w:rsid w:val="00553160"/>
    <w:rsid w:val="00553500"/>
    <w:rsid w:val="00553AC5"/>
    <w:rsid w:val="00564899"/>
    <w:rsid w:val="00571E58"/>
    <w:rsid w:val="005862EC"/>
    <w:rsid w:val="0058645A"/>
    <w:rsid w:val="00586B88"/>
    <w:rsid w:val="00592AE3"/>
    <w:rsid w:val="00592C24"/>
    <w:rsid w:val="0059614D"/>
    <w:rsid w:val="005968C6"/>
    <w:rsid w:val="0059729A"/>
    <w:rsid w:val="005A0CEF"/>
    <w:rsid w:val="005A2866"/>
    <w:rsid w:val="005B2F9E"/>
    <w:rsid w:val="005B30A7"/>
    <w:rsid w:val="005B63B1"/>
    <w:rsid w:val="005C670B"/>
    <w:rsid w:val="005D167D"/>
    <w:rsid w:val="005D1D96"/>
    <w:rsid w:val="005D21D7"/>
    <w:rsid w:val="005D308B"/>
    <w:rsid w:val="005D5683"/>
    <w:rsid w:val="005D5C47"/>
    <w:rsid w:val="005E3668"/>
    <w:rsid w:val="005F03B9"/>
    <w:rsid w:val="005F3128"/>
    <w:rsid w:val="005F3C6F"/>
    <w:rsid w:val="005F422F"/>
    <w:rsid w:val="005F4508"/>
    <w:rsid w:val="005F7587"/>
    <w:rsid w:val="00602E41"/>
    <w:rsid w:val="00607EB8"/>
    <w:rsid w:val="00611483"/>
    <w:rsid w:val="00634D9A"/>
    <w:rsid w:val="00635055"/>
    <w:rsid w:val="006352F1"/>
    <w:rsid w:val="00650344"/>
    <w:rsid w:val="006505AB"/>
    <w:rsid w:val="00654071"/>
    <w:rsid w:val="00654C69"/>
    <w:rsid w:val="00660E87"/>
    <w:rsid w:val="00661A91"/>
    <w:rsid w:val="006639D2"/>
    <w:rsid w:val="00673162"/>
    <w:rsid w:val="0067363A"/>
    <w:rsid w:val="00680D2B"/>
    <w:rsid w:val="00681E7A"/>
    <w:rsid w:val="0069012B"/>
    <w:rsid w:val="006955ED"/>
    <w:rsid w:val="00695EE1"/>
    <w:rsid w:val="006970F3"/>
    <w:rsid w:val="006A0A12"/>
    <w:rsid w:val="006A354F"/>
    <w:rsid w:val="006A40DC"/>
    <w:rsid w:val="006A6198"/>
    <w:rsid w:val="006A7A6B"/>
    <w:rsid w:val="006B219A"/>
    <w:rsid w:val="006C2BE1"/>
    <w:rsid w:val="006C3366"/>
    <w:rsid w:val="006E1929"/>
    <w:rsid w:val="006E2258"/>
    <w:rsid w:val="006E5BDE"/>
    <w:rsid w:val="006E6B6D"/>
    <w:rsid w:val="006E7C06"/>
    <w:rsid w:val="007036FD"/>
    <w:rsid w:val="00706C13"/>
    <w:rsid w:val="00715C1A"/>
    <w:rsid w:val="00721BE3"/>
    <w:rsid w:val="00727448"/>
    <w:rsid w:val="00735B90"/>
    <w:rsid w:val="00737B75"/>
    <w:rsid w:val="00742EDA"/>
    <w:rsid w:val="00743A64"/>
    <w:rsid w:val="00745307"/>
    <w:rsid w:val="00753044"/>
    <w:rsid w:val="007549A9"/>
    <w:rsid w:val="00756C47"/>
    <w:rsid w:val="00772A34"/>
    <w:rsid w:val="00774A62"/>
    <w:rsid w:val="00774D37"/>
    <w:rsid w:val="00776DE4"/>
    <w:rsid w:val="00777AA0"/>
    <w:rsid w:val="00777DA7"/>
    <w:rsid w:val="0078318F"/>
    <w:rsid w:val="0078380A"/>
    <w:rsid w:val="00784298"/>
    <w:rsid w:val="007926F9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2D04"/>
    <w:rsid w:val="007C3866"/>
    <w:rsid w:val="007C4FBE"/>
    <w:rsid w:val="007C62B4"/>
    <w:rsid w:val="007C74CF"/>
    <w:rsid w:val="007D51CD"/>
    <w:rsid w:val="007D56F2"/>
    <w:rsid w:val="007E3F98"/>
    <w:rsid w:val="007E737A"/>
    <w:rsid w:val="007F5CB5"/>
    <w:rsid w:val="00801F07"/>
    <w:rsid w:val="00804F59"/>
    <w:rsid w:val="008067CD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335F1"/>
    <w:rsid w:val="008338B4"/>
    <w:rsid w:val="00834670"/>
    <w:rsid w:val="00837AFB"/>
    <w:rsid w:val="0084046E"/>
    <w:rsid w:val="008412C9"/>
    <w:rsid w:val="0085204F"/>
    <w:rsid w:val="00853E6C"/>
    <w:rsid w:val="0085569E"/>
    <w:rsid w:val="0086149E"/>
    <w:rsid w:val="00866978"/>
    <w:rsid w:val="00876E46"/>
    <w:rsid w:val="00881D57"/>
    <w:rsid w:val="0088266D"/>
    <w:rsid w:val="00890C2D"/>
    <w:rsid w:val="00890FC8"/>
    <w:rsid w:val="00891A01"/>
    <w:rsid w:val="00896089"/>
    <w:rsid w:val="008A1CC0"/>
    <w:rsid w:val="008A3985"/>
    <w:rsid w:val="008A44B8"/>
    <w:rsid w:val="008A51E1"/>
    <w:rsid w:val="008A773D"/>
    <w:rsid w:val="008B590C"/>
    <w:rsid w:val="008B6B24"/>
    <w:rsid w:val="008C49B9"/>
    <w:rsid w:val="008C656A"/>
    <w:rsid w:val="008D3D6C"/>
    <w:rsid w:val="008D4F74"/>
    <w:rsid w:val="008D61CE"/>
    <w:rsid w:val="008D7733"/>
    <w:rsid w:val="008E22EF"/>
    <w:rsid w:val="008E4927"/>
    <w:rsid w:val="008E4FBC"/>
    <w:rsid w:val="008E7132"/>
    <w:rsid w:val="008E741C"/>
    <w:rsid w:val="00906C32"/>
    <w:rsid w:val="00906D0E"/>
    <w:rsid w:val="00911641"/>
    <w:rsid w:val="00912A6A"/>
    <w:rsid w:val="00912B2F"/>
    <w:rsid w:val="00912BFF"/>
    <w:rsid w:val="00915272"/>
    <w:rsid w:val="00922D8A"/>
    <w:rsid w:val="009233BE"/>
    <w:rsid w:val="00924E23"/>
    <w:rsid w:val="009271A7"/>
    <w:rsid w:val="00927701"/>
    <w:rsid w:val="00931B12"/>
    <w:rsid w:val="00935BBC"/>
    <w:rsid w:val="009376D7"/>
    <w:rsid w:val="009376DD"/>
    <w:rsid w:val="00941F80"/>
    <w:rsid w:val="00942320"/>
    <w:rsid w:val="00950541"/>
    <w:rsid w:val="009672FB"/>
    <w:rsid w:val="00967ECD"/>
    <w:rsid w:val="00971953"/>
    <w:rsid w:val="00972E0F"/>
    <w:rsid w:val="00975146"/>
    <w:rsid w:val="00975EF0"/>
    <w:rsid w:val="00982043"/>
    <w:rsid w:val="00984E9D"/>
    <w:rsid w:val="00992719"/>
    <w:rsid w:val="009A0AD8"/>
    <w:rsid w:val="009A29A4"/>
    <w:rsid w:val="009A36AD"/>
    <w:rsid w:val="009A4249"/>
    <w:rsid w:val="009A545D"/>
    <w:rsid w:val="009A5586"/>
    <w:rsid w:val="009B18B0"/>
    <w:rsid w:val="009B4D02"/>
    <w:rsid w:val="009C0489"/>
    <w:rsid w:val="009C21E3"/>
    <w:rsid w:val="009D0CF4"/>
    <w:rsid w:val="009D10A6"/>
    <w:rsid w:val="009D5925"/>
    <w:rsid w:val="009D5E3F"/>
    <w:rsid w:val="009D73FC"/>
    <w:rsid w:val="009D77F1"/>
    <w:rsid w:val="009E099C"/>
    <w:rsid w:val="009E33CE"/>
    <w:rsid w:val="009E33FB"/>
    <w:rsid w:val="009E36BA"/>
    <w:rsid w:val="009F048D"/>
    <w:rsid w:val="009F06FB"/>
    <w:rsid w:val="009F1D10"/>
    <w:rsid w:val="009F22E4"/>
    <w:rsid w:val="009F3002"/>
    <w:rsid w:val="00A073FE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CC9"/>
    <w:rsid w:val="00A35E8D"/>
    <w:rsid w:val="00A423E1"/>
    <w:rsid w:val="00A43B5A"/>
    <w:rsid w:val="00A458C9"/>
    <w:rsid w:val="00A51E7E"/>
    <w:rsid w:val="00A572E7"/>
    <w:rsid w:val="00A60141"/>
    <w:rsid w:val="00A649C6"/>
    <w:rsid w:val="00A70A83"/>
    <w:rsid w:val="00A7337F"/>
    <w:rsid w:val="00A745D7"/>
    <w:rsid w:val="00A75CE6"/>
    <w:rsid w:val="00A76D34"/>
    <w:rsid w:val="00A80CB5"/>
    <w:rsid w:val="00A84DFD"/>
    <w:rsid w:val="00A8625E"/>
    <w:rsid w:val="00A879EB"/>
    <w:rsid w:val="00A919CF"/>
    <w:rsid w:val="00A91D96"/>
    <w:rsid w:val="00A91E00"/>
    <w:rsid w:val="00A94F57"/>
    <w:rsid w:val="00A95CA8"/>
    <w:rsid w:val="00A973D0"/>
    <w:rsid w:val="00A97667"/>
    <w:rsid w:val="00AA1658"/>
    <w:rsid w:val="00AA3152"/>
    <w:rsid w:val="00AA4255"/>
    <w:rsid w:val="00AA4BBE"/>
    <w:rsid w:val="00AB13B7"/>
    <w:rsid w:val="00AB2CC0"/>
    <w:rsid w:val="00AB32B3"/>
    <w:rsid w:val="00AB47B0"/>
    <w:rsid w:val="00AB4C89"/>
    <w:rsid w:val="00AC50CE"/>
    <w:rsid w:val="00AC5408"/>
    <w:rsid w:val="00AC67A7"/>
    <w:rsid w:val="00AD2418"/>
    <w:rsid w:val="00AD3BE9"/>
    <w:rsid w:val="00AD3CBC"/>
    <w:rsid w:val="00AD58E7"/>
    <w:rsid w:val="00AE4189"/>
    <w:rsid w:val="00AF088B"/>
    <w:rsid w:val="00B10071"/>
    <w:rsid w:val="00B12CCB"/>
    <w:rsid w:val="00B13D71"/>
    <w:rsid w:val="00B21F9B"/>
    <w:rsid w:val="00B23970"/>
    <w:rsid w:val="00B30FCC"/>
    <w:rsid w:val="00B314BE"/>
    <w:rsid w:val="00B32DC5"/>
    <w:rsid w:val="00B34BEE"/>
    <w:rsid w:val="00B41769"/>
    <w:rsid w:val="00B45DAD"/>
    <w:rsid w:val="00B46E27"/>
    <w:rsid w:val="00B52FE3"/>
    <w:rsid w:val="00B55076"/>
    <w:rsid w:val="00B574AD"/>
    <w:rsid w:val="00B62A0E"/>
    <w:rsid w:val="00B64CA4"/>
    <w:rsid w:val="00B72C57"/>
    <w:rsid w:val="00B7753F"/>
    <w:rsid w:val="00B826AC"/>
    <w:rsid w:val="00B920A1"/>
    <w:rsid w:val="00B92908"/>
    <w:rsid w:val="00B92C55"/>
    <w:rsid w:val="00BA2282"/>
    <w:rsid w:val="00BB10C7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9DC"/>
    <w:rsid w:val="00BE3B2E"/>
    <w:rsid w:val="00BF44F4"/>
    <w:rsid w:val="00BF6CB7"/>
    <w:rsid w:val="00BF7CE6"/>
    <w:rsid w:val="00C01034"/>
    <w:rsid w:val="00C01F6A"/>
    <w:rsid w:val="00C06A97"/>
    <w:rsid w:val="00C15508"/>
    <w:rsid w:val="00C1625F"/>
    <w:rsid w:val="00C20207"/>
    <w:rsid w:val="00C232FE"/>
    <w:rsid w:val="00C35D95"/>
    <w:rsid w:val="00C40819"/>
    <w:rsid w:val="00C473F4"/>
    <w:rsid w:val="00C5136C"/>
    <w:rsid w:val="00C55E7F"/>
    <w:rsid w:val="00C61049"/>
    <w:rsid w:val="00C617BA"/>
    <w:rsid w:val="00C63978"/>
    <w:rsid w:val="00C67827"/>
    <w:rsid w:val="00C8053C"/>
    <w:rsid w:val="00C80AEE"/>
    <w:rsid w:val="00C80C3D"/>
    <w:rsid w:val="00C85510"/>
    <w:rsid w:val="00C85C4F"/>
    <w:rsid w:val="00C87B33"/>
    <w:rsid w:val="00C93916"/>
    <w:rsid w:val="00CA1DE9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0E5"/>
    <w:rsid w:val="00D02B3C"/>
    <w:rsid w:val="00D043B8"/>
    <w:rsid w:val="00D05ECD"/>
    <w:rsid w:val="00D103BF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23D3"/>
    <w:rsid w:val="00D46A71"/>
    <w:rsid w:val="00D47974"/>
    <w:rsid w:val="00D52A5C"/>
    <w:rsid w:val="00D53EE2"/>
    <w:rsid w:val="00D54281"/>
    <w:rsid w:val="00D61D37"/>
    <w:rsid w:val="00D7127A"/>
    <w:rsid w:val="00D7204C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A7DC8"/>
    <w:rsid w:val="00DB0087"/>
    <w:rsid w:val="00DB32AC"/>
    <w:rsid w:val="00DB36C8"/>
    <w:rsid w:val="00DB7803"/>
    <w:rsid w:val="00DC3F66"/>
    <w:rsid w:val="00DD0B28"/>
    <w:rsid w:val="00DD1AE9"/>
    <w:rsid w:val="00DD41BF"/>
    <w:rsid w:val="00DD5E85"/>
    <w:rsid w:val="00DE09C5"/>
    <w:rsid w:val="00DE376B"/>
    <w:rsid w:val="00DE4C6D"/>
    <w:rsid w:val="00DF02DE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523D"/>
    <w:rsid w:val="00E2660F"/>
    <w:rsid w:val="00E32F29"/>
    <w:rsid w:val="00E37F11"/>
    <w:rsid w:val="00E459AC"/>
    <w:rsid w:val="00E45A80"/>
    <w:rsid w:val="00E52A8C"/>
    <w:rsid w:val="00E53710"/>
    <w:rsid w:val="00E545F2"/>
    <w:rsid w:val="00E579C4"/>
    <w:rsid w:val="00E61DDD"/>
    <w:rsid w:val="00E665C5"/>
    <w:rsid w:val="00E67661"/>
    <w:rsid w:val="00E75C31"/>
    <w:rsid w:val="00E7608E"/>
    <w:rsid w:val="00E84DE1"/>
    <w:rsid w:val="00E87044"/>
    <w:rsid w:val="00E93DBE"/>
    <w:rsid w:val="00E96146"/>
    <w:rsid w:val="00EA14E0"/>
    <w:rsid w:val="00EA1595"/>
    <w:rsid w:val="00EA327E"/>
    <w:rsid w:val="00EA53E8"/>
    <w:rsid w:val="00EB5B58"/>
    <w:rsid w:val="00EC1875"/>
    <w:rsid w:val="00EC4F87"/>
    <w:rsid w:val="00EC6E64"/>
    <w:rsid w:val="00ED0386"/>
    <w:rsid w:val="00ED2165"/>
    <w:rsid w:val="00ED3DC7"/>
    <w:rsid w:val="00ED55E3"/>
    <w:rsid w:val="00ED70F5"/>
    <w:rsid w:val="00ED7BBC"/>
    <w:rsid w:val="00EE103B"/>
    <w:rsid w:val="00EE7256"/>
    <w:rsid w:val="00EF17E3"/>
    <w:rsid w:val="00EF5CD8"/>
    <w:rsid w:val="00F00F62"/>
    <w:rsid w:val="00F12565"/>
    <w:rsid w:val="00F14B89"/>
    <w:rsid w:val="00F23800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5333F"/>
    <w:rsid w:val="00F56875"/>
    <w:rsid w:val="00F57B9F"/>
    <w:rsid w:val="00F6137E"/>
    <w:rsid w:val="00F62E84"/>
    <w:rsid w:val="00F64C47"/>
    <w:rsid w:val="00F67B8C"/>
    <w:rsid w:val="00F76E63"/>
    <w:rsid w:val="00F773F5"/>
    <w:rsid w:val="00F87F26"/>
    <w:rsid w:val="00F925F2"/>
    <w:rsid w:val="00F94595"/>
    <w:rsid w:val="00F96BB2"/>
    <w:rsid w:val="00FA26BD"/>
    <w:rsid w:val="00FA4BDE"/>
    <w:rsid w:val="00FB02A6"/>
    <w:rsid w:val="00FB25AB"/>
    <w:rsid w:val="00FB5AD8"/>
    <w:rsid w:val="00FD0F10"/>
    <w:rsid w:val="00FD29D4"/>
    <w:rsid w:val="00FE431D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84BA-99F8-4FA4-85A7-1CA27062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2236</Words>
  <Characters>1275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Orliuk_KV</cp:lastModifiedBy>
  <cp:revision>3</cp:revision>
  <cp:lastPrinted>2020-01-30T07:53:00Z</cp:lastPrinted>
  <dcterms:created xsi:type="dcterms:W3CDTF">2020-07-13T12:46:00Z</dcterms:created>
  <dcterms:modified xsi:type="dcterms:W3CDTF">2020-07-13T14:19:00Z</dcterms:modified>
</cp:coreProperties>
</file>